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181E" w14:textId="0D77FE6C" w:rsidR="00C76C03" w:rsidRDefault="00C76C03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lang w:eastAsia="nl-BE"/>
        </w:rPr>
      </w:pPr>
      <w:r w:rsidRPr="00D9325A">
        <w:rPr>
          <w:rFonts w:ascii="inherit" w:eastAsia="Times New Roman" w:hAnsi="inherit" w:cs="Segoe UI Historic"/>
          <w:b/>
          <w:bCs/>
          <w:color w:val="050505"/>
          <w:lang w:eastAsia="nl-BE"/>
        </w:rPr>
        <w:t>Motie</w:t>
      </w:r>
      <w:r w:rsidR="00AE16FA">
        <w:rPr>
          <w:rFonts w:ascii="inherit" w:eastAsia="Times New Roman" w:hAnsi="inherit" w:cs="Segoe UI Historic"/>
          <w:b/>
          <w:bCs/>
          <w:color w:val="050505"/>
          <w:lang w:eastAsia="nl-BE"/>
        </w:rPr>
        <w:t xml:space="preserve"> tegen </w:t>
      </w:r>
      <w:r w:rsidR="00364F6F" w:rsidRPr="00D9325A">
        <w:rPr>
          <w:rFonts w:ascii="inherit" w:eastAsia="Times New Roman" w:hAnsi="inherit" w:cs="Segoe UI Historic"/>
          <w:b/>
          <w:bCs/>
          <w:color w:val="050505"/>
          <w:lang w:eastAsia="nl-BE"/>
        </w:rPr>
        <w:t xml:space="preserve">de beslissing van de </w:t>
      </w:r>
      <w:r w:rsidR="004950EF" w:rsidRPr="00D9325A">
        <w:rPr>
          <w:rFonts w:ascii="inherit" w:eastAsia="Times New Roman" w:hAnsi="inherit" w:cs="Segoe UI Historic"/>
          <w:b/>
          <w:bCs/>
          <w:color w:val="050505"/>
          <w:lang w:eastAsia="nl-BE"/>
        </w:rPr>
        <w:t>provincie</w:t>
      </w:r>
      <w:r w:rsidR="00364F6F" w:rsidRPr="00D9325A">
        <w:rPr>
          <w:rFonts w:ascii="inherit" w:eastAsia="Times New Roman" w:hAnsi="inherit" w:cs="Segoe UI Historic"/>
          <w:b/>
          <w:bCs/>
          <w:color w:val="050505"/>
          <w:lang w:eastAsia="nl-BE"/>
        </w:rPr>
        <w:t xml:space="preserve"> Vlaams-Brabant om het openluchtzwembad in Huizingen te sluite</w:t>
      </w:r>
      <w:r w:rsidR="008C7BAC">
        <w:rPr>
          <w:rFonts w:ascii="inherit" w:eastAsia="Times New Roman" w:hAnsi="inherit" w:cs="Segoe UI Historic"/>
          <w:b/>
          <w:bCs/>
          <w:color w:val="050505"/>
          <w:lang w:eastAsia="nl-BE"/>
        </w:rPr>
        <w:t>n</w:t>
      </w:r>
    </w:p>
    <w:p w14:paraId="023AF7EC" w14:textId="2FA9EE74" w:rsidR="00C76C03" w:rsidRDefault="00C76C03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252D9C67" w14:textId="33DD35EC" w:rsidR="007D3642" w:rsidRPr="007D3642" w:rsidRDefault="007D3642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i/>
          <w:iCs/>
          <w:color w:val="050505"/>
          <w:lang w:eastAsia="nl-BE"/>
        </w:rPr>
      </w:pPr>
      <w:r w:rsidRPr="007D3642">
        <w:rPr>
          <w:rFonts w:ascii="inherit" w:eastAsia="Times New Roman" w:hAnsi="inherit" w:cs="Segoe UI Historic"/>
          <w:b/>
          <w:bCs/>
          <w:i/>
          <w:iCs/>
          <w:color w:val="050505"/>
          <w:lang w:eastAsia="nl-BE"/>
        </w:rPr>
        <w:t>Toelichting</w:t>
      </w:r>
    </w:p>
    <w:p w14:paraId="6529796F" w14:textId="77777777" w:rsidR="007D3642" w:rsidRPr="00D9325A" w:rsidRDefault="007D3642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0F6D7B7A" w14:textId="19E06149" w:rsidR="00623843" w:rsidRPr="00D9325A" w:rsidRDefault="00E12664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Begin maart </w:t>
      </w:r>
      <w:r w:rsidR="003C3706" w:rsidRPr="00D9325A">
        <w:rPr>
          <w:rFonts w:ascii="inherit" w:eastAsia="Times New Roman" w:hAnsi="inherit" w:cs="Segoe UI Historic"/>
          <w:color w:val="050505"/>
          <w:lang w:eastAsia="nl-BE"/>
        </w:rPr>
        <w:t>stelde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de deputatie van de provincie Vlaams-Brabant </w:t>
      </w:r>
      <w:r w:rsidR="003C3706" w:rsidRPr="00D9325A">
        <w:rPr>
          <w:rFonts w:ascii="inherit" w:eastAsia="Times New Roman" w:hAnsi="inherit" w:cs="Segoe UI Historic"/>
          <w:color w:val="050505"/>
          <w:lang w:eastAsia="nl-BE"/>
        </w:rPr>
        <w:t xml:space="preserve">in een perscommunicatie 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het openluchtzwembad van het provinciaal domein in Huizingen te willen sluiten. 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>D</w:t>
      </w:r>
      <w:r w:rsidR="00137249" w:rsidRPr="00D9325A">
        <w:rPr>
          <w:rFonts w:ascii="inherit" w:eastAsia="Times New Roman" w:hAnsi="inherit" w:cs="Segoe UI Historic"/>
          <w:color w:val="050505"/>
          <w:lang w:eastAsia="nl-BE"/>
        </w:rPr>
        <w:t xml:space="preserve">e 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 xml:space="preserve">hoge </w:t>
      </w:r>
      <w:r w:rsidR="00137249" w:rsidRPr="00D9325A">
        <w:rPr>
          <w:rFonts w:ascii="inherit" w:eastAsia="Times New Roman" w:hAnsi="inherit" w:cs="Segoe UI Historic"/>
          <w:color w:val="050505"/>
          <w:lang w:eastAsia="nl-BE"/>
        </w:rPr>
        <w:t>renovatie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 xml:space="preserve">kosten, de niet </w:t>
      </w:r>
      <w:r w:rsidR="00AF6889">
        <w:rPr>
          <w:rFonts w:ascii="inherit" w:eastAsia="Times New Roman" w:hAnsi="inherit" w:cs="Segoe UI Historic"/>
          <w:color w:val="050505"/>
          <w:lang w:eastAsia="nl-BE"/>
        </w:rPr>
        <w:t xml:space="preserve">duurzame </w:t>
      </w:r>
      <w:r w:rsidR="00AF6889" w:rsidRPr="00D9325A">
        <w:rPr>
          <w:rFonts w:ascii="inherit" w:eastAsia="Times New Roman" w:hAnsi="inherit" w:cs="Segoe UI Historic"/>
          <w:color w:val="050505"/>
          <w:lang w:eastAsia="nl-BE"/>
        </w:rPr>
        <w:t>aanwending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 xml:space="preserve"> van water </w:t>
      </w:r>
      <w:r w:rsidR="00137249" w:rsidRPr="00D9325A">
        <w:rPr>
          <w:rFonts w:ascii="inherit" w:eastAsia="Times New Roman" w:hAnsi="inherit" w:cs="Segoe UI Historic"/>
          <w:color w:val="050505"/>
          <w:lang w:eastAsia="nl-BE"/>
        </w:rPr>
        <w:t>alsook de hoge uitbatingskosten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 xml:space="preserve"> vormen </w:t>
      </w:r>
      <w:r w:rsidR="00102986">
        <w:rPr>
          <w:rFonts w:ascii="inherit" w:eastAsia="Times New Roman" w:hAnsi="inherit" w:cs="Segoe UI Historic"/>
          <w:color w:val="050505"/>
          <w:lang w:eastAsia="nl-BE"/>
        </w:rPr>
        <w:t xml:space="preserve">daarbij 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>de voornaamste beweegredenen</w:t>
      </w:r>
      <w:r w:rsidR="00137249" w:rsidRPr="00D9325A">
        <w:rPr>
          <w:rFonts w:ascii="inherit" w:eastAsia="Times New Roman" w:hAnsi="inherit" w:cs="Segoe UI Historic"/>
          <w:color w:val="050505"/>
          <w:lang w:eastAsia="nl-BE"/>
        </w:rPr>
        <w:t xml:space="preserve">. 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773723" w:rsidRPr="00D9325A">
        <w:rPr>
          <w:rFonts w:ascii="inherit" w:eastAsia="Times New Roman" w:hAnsi="inherit" w:cs="Segoe UI Historic"/>
          <w:color w:val="050505"/>
          <w:lang w:eastAsia="nl-BE"/>
        </w:rPr>
        <w:t>Op 22 maart 2022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 xml:space="preserve"> buigt</w:t>
      </w:r>
      <w:r w:rsidR="0077372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 xml:space="preserve">de </w:t>
      </w:r>
      <w:r w:rsidR="00773723" w:rsidRPr="00D9325A">
        <w:rPr>
          <w:rFonts w:ascii="inherit" w:eastAsia="Times New Roman" w:hAnsi="inherit" w:cs="Segoe UI Historic"/>
          <w:color w:val="050505"/>
          <w:lang w:eastAsia="nl-BE"/>
        </w:rPr>
        <w:t xml:space="preserve">provincieraad 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>zich over de kwestie met een bespreking en een eindstemming.</w:t>
      </w:r>
    </w:p>
    <w:p w14:paraId="11425C22" w14:textId="77777777" w:rsidR="00137249" w:rsidRPr="00D9325A" w:rsidRDefault="00137249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3ED7505E" w14:textId="22F7BAA6" w:rsidR="00882B8C" w:rsidRDefault="006C441E" w:rsidP="00882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 w:rsidRPr="00D9325A">
        <w:rPr>
          <w:rFonts w:ascii="inherit" w:eastAsia="Times New Roman" w:hAnsi="inherit" w:cs="Segoe UI Historic"/>
          <w:color w:val="050505"/>
          <w:lang w:eastAsia="nl-BE"/>
        </w:rPr>
        <w:t>Met de sluiting dreigt een einde te komen</w:t>
      </w:r>
      <w:r w:rsidR="006238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aan een</w:t>
      </w:r>
      <w:r w:rsidR="00D85036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F30143" w:rsidRPr="00D9325A">
        <w:rPr>
          <w:rFonts w:ascii="inherit" w:eastAsia="Times New Roman" w:hAnsi="inherit" w:cs="Segoe UI Historic"/>
          <w:color w:val="050505"/>
          <w:lang w:eastAsia="nl-BE"/>
        </w:rPr>
        <w:t>fraaie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623843" w:rsidRPr="00D9325A">
        <w:rPr>
          <w:rFonts w:ascii="inherit" w:eastAsia="Times New Roman" w:hAnsi="inherit" w:cs="Segoe UI Historic"/>
          <w:color w:val="050505"/>
          <w:lang w:eastAsia="nl-BE"/>
        </w:rPr>
        <w:t>geschiedenis die</w:t>
      </w:r>
      <w:r w:rsidR="004E04D1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proofErr w:type="gramStart"/>
      <w:r w:rsidR="00AE16FA">
        <w:rPr>
          <w:rFonts w:ascii="inherit" w:eastAsia="Times New Roman" w:hAnsi="inherit" w:cs="Segoe UI Historic"/>
          <w:color w:val="050505"/>
          <w:lang w:eastAsia="nl-BE"/>
        </w:rPr>
        <w:t>reeds</w:t>
      </w:r>
      <w:proofErr w:type="gramEnd"/>
      <w:r w:rsidR="00AE16F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6238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in 1948 begon. Het </w:t>
      </w:r>
      <w:r w:rsidR="0061520B">
        <w:rPr>
          <w:rFonts w:ascii="inherit" w:eastAsia="Times New Roman" w:hAnsi="inherit" w:cs="Segoe UI Historic"/>
          <w:color w:val="050505"/>
          <w:lang w:eastAsia="nl-BE"/>
        </w:rPr>
        <w:t>openlucht</w:t>
      </w:r>
      <w:r w:rsidR="00623843" w:rsidRPr="00D9325A">
        <w:rPr>
          <w:rFonts w:ascii="inherit" w:eastAsia="Times New Roman" w:hAnsi="inherit" w:cs="Segoe UI Historic"/>
          <w:color w:val="050505"/>
          <w:lang w:eastAsia="nl-BE"/>
        </w:rPr>
        <w:t>zwembad schonk in de afgelopen 7</w:t>
      </w:r>
      <w:r w:rsidR="00454258">
        <w:rPr>
          <w:rFonts w:ascii="inherit" w:eastAsia="Times New Roman" w:hAnsi="inherit" w:cs="Segoe UI Historic"/>
          <w:color w:val="050505"/>
          <w:lang w:eastAsia="nl-BE"/>
        </w:rPr>
        <w:t>3</w:t>
      </w:r>
      <w:r w:rsidR="006238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jaar talloze inwoners van onze gemeente</w:t>
      </w:r>
      <w:r w:rsidR="00F301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en </w:t>
      </w:r>
      <w:r w:rsidR="004950EF" w:rsidRPr="00D9325A">
        <w:rPr>
          <w:rFonts w:ascii="inherit" w:eastAsia="Times New Roman" w:hAnsi="inherit" w:cs="Segoe UI Historic"/>
          <w:color w:val="050505"/>
          <w:lang w:eastAsia="nl-BE"/>
        </w:rPr>
        <w:t>daarbuiten</w:t>
      </w:r>
      <w:r w:rsidR="006238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verkwikking en ver</w:t>
      </w:r>
      <w:r w:rsidR="00773723">
        <w:rPr>
          <w:rFonts w:ascii="inherit" w:eastAsia="Times New Roman" w:hAnsi="inherit" w:cs="Segoe UI Historic"/>
          <w:color w:val="050505"/>
          <w:lang w:eastAsia="nl-BE"/>
        </w:rPr>
        <w:t>koeling</w:t>
      </w:r>
      <w:r w:rsidR="006238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in de hete zomermaanden.</w:t>
      </w:r>
      <w:r w:rsidR="0061520B">
        <w:rPr>
          <w:rFonts w:ascii="inherit" w:eastAsia="Times New Roman" w:hAnsi="inherit" w:cs="Segoe UI Historic"/>
          <w:color w:val="050505"/>
          <w:lang w:eastAsia="nl-BE"/>
        </w:rPr>
        <w:t xml:space="preserve"> Gezinnen konden er even ontsnappen aan de drukte, grootouders genoten er met hun kleinkinderen van de waterpret en</w:t>
      </w:r>
      <w:r w:rsidR="006238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61520B">
        <w:rPr>
          <w:rFonts w:ascii="inherit" w:eastAsia="Times New Roman" w:hAnsi="inherit" w:cs="Segoe UI Historic"/>
          <w:color w:val="050505"/>
          <w:lang w:eastAsia="nl-BE"/>
        </w:rPr>
        <w:t>v</w:t>
      </w:r>
      <w:r w:rsidR="00980A67" w:rsidRPr="00D9325A">
        <w:rPr>
          <w:rFonts w:ascii="inherit" w:eastAsia="Times New Roman" w:hAnsi="inherit" w:cs="Segoe UI Historic"/>
          <w:color w:val="050505"/>
          <w:lang w:eastAsia="nl-BE"/>
        </w:rPr>
        <w:t xml:space="preserve">oor onze scholen </w:t>
      </w:r>
      <w:r w:rsidR="006D6B7E" w:rsidRPr="00D9325A">
        <w:rPr>
          <w:rFonts w:ascii="inherit" w:eastAsia="Times New Roman" w:hAnsi="inherit" w:cs="Segoe UI Historic"/>
          <w:color w:val="050505"/>
          <w:lang w:eastAsia="nl-BE"/>
        </w:rPr>
        <w:t xml:space="preserve">en jeugdverenigingen </w:t>
      </w:r>
      <w:r w:rsidR="00980A67" w:rsidRPr="00D9325A">
        <w:rPr>
          <w:rFonts w:ascii="inherit" w:eastAsia="Times New Roman" w:hAnsi="inherit" w:cs="Segoe UI Historic"/>
          <w:color w:val="050505"/>
          <w:lang w:eastAsia="nl-BE"/>
        </w:rPr>
        <w:t>betekende het openluchtzwembad een uitstekende en welgekomen uitvalsbasis voor watergewenning, zwemlessen en sportieve uitstappen.</w:t>
      </w:r>
      <w:r w:rsidR="0061520B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2B009502" w14:textId="5061471E" w:rsidR="00882B8C" w:rsidRDefault="00882B8C" w:rsidP="00882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7D7B9E82" w14:textId="48806498" w:rsidR="005E5345" w:rsidRDefault="00882B8C" w:rsidP="00882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Het provinciaal openluchtzwembad vervulde ook een belangrijke sociale functie. </w:t>
      </w:r>
      <w:r>
        <w:rPr>
          <w:rFonts w:ascii="inherit" w:eastAsia="Times New Roman" w:hAnsi="inherit" w:cs="Segoe UI Historic"/>
          <w:color w:val="050505"/>
          <w:lang w:eastAsia="nl-BE"/>
        </w:rPr>
        <w:t>Wie zich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geen dure zwemvakantie kon veroorloven, kon er terecht voor een betaalbare vakantie-uitstap aan het water. </w:t>
      </w:r>
      <w:r w:rsidR="00D85036">
        <w:rPr>
          <w:rFonts w:ascii="inherit" w:eastAsia="Times New Roman" w:hAnsi="inherit" w:cs="Segoe UI Historic"/>
          <w:color w:val="050505"/>
          <w:lang w:eastAsia="nl-BE"/>
        </w:rPr>
        <w:t xml:space="preserve">Wetende dat 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de zomers in de toekomst warmer </w:t>
      </w:r>
      <w:r w:rsidR="00454258">
        <w:rPr>
          <w:rFonts w:ascii="inherit" w:eastAsia="Times New Roman" w:hAnsi="inherit" w:cs="Segoe UI Historic"/>
          <w:color w:val="050505"/>
          <w:lang w:eastAsia="nl-BE"/>
        </w:rPr>
        <w:t>dreigen te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worden</w:t>
      </w:r>
      <w:r w:rsidR="00D85036">
        <w:rPr>
          <w:rFonts w:ascii="inherit" w:eastAsia="Times New Roman" w:hAnsi="inherit" w:cs="Segoe UI Historic"/>
          <w:color w:val="050505"/>
          <w:lang w:eastAsia="nl-BE"/>
        </w:rPr>
        <w:t xml:space="preserve"> en steeds meer gezinnen in vakantie-armoede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 xml:space="preserve"> terechtkomen, is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de sluiting van het openluchtzwembad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een 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>on</w:t>
      </w:r>
      <w:r w:rsidR="004E04D1">
        <w:rPr>
          <w:rFonts w:ascii="inherit" w:eastAsia="Times New Roman" w:hAnsi="inherit" w:cs="Segoe UI Historic"/>
          <w:color w:val="050505"/>
          <w:lang w:eastAsia="nl-BE"/>
        </w:rPr>
        <w:t>doordachte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 xml:space="preserve"> en bovendien erg asociale </w:t>
      </w:r>
      <w:r w:rsidR="004E04D1">
        <w:rPr>
          <w:rFonts w:ascii="inherit" w:eastAsia="Times New Roman" w:hAnsi="inherit" w:cs="Segoe UI Historic"/>
          <w:color w:val="050505"/>
          <w:lang w:eastAsia="nl-BE"/>
        </w:rPr>
        <w:t>beleidskeuze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 xml:space="preserve">. </w:t>
      </w:r>
      <w:r w:rsidR="00CB31CF">
        <w:rPr>
          <w:rFonts w:ascii="inherit" w:eastAsia="Times New Roman" w:hAnsi="inherit" w:cs="Segoe UI Historic"/>
          <w:color w:val="050505"/>
          <w:lang w:eastAsia="nl-BE"/>
        </w:rPr>
        <w:t xml:space="preserve">Dit laatste geldt des te meer voor het duurzaamheidsargument </w:t>
      </w:r>
      <w:r w:rsidR="00B5104A">
        <w:rPr>
          <w:rFonts w:ascii="inherit" w:eastAsia="Times New Roman" w:hAnsi="inherit" w:cs="Segoe UI Historic"/>
          <w:color w:val="050505"/>
          <w:lang w:eastAsia="nl-BE"/>
        </w:rPr>
        <w:t>dat stelt dat het maatschappelijk en ecologisch onverantwoord is dat een dergelijke hoeveelheid water wordt gebruikt voor louter recreatieve doeleinden</w:t>
      </w:r>
      <w:r w:rsidR="004D70B6">
        <w:rPr>
          <w:rFonts w:ascii="inherit" w:eastAsia="Times New Roman" w:hAnsi="inherit" w:cs="Segoe UI Historic"/>
          <w:color w:val="050505"/>
          <w:lang w:eastAsia="nl-BE"/>
        </w:rPr>
        <w:t xml:space="preserve">. Openluchtzwemmen </w:t>
      </w:r>
      <w:r w:rsidR="00B5104A">
        <w:rPr>
          <w:rFonts w:ascii="inherit" w:eastAsia="Times New Roman" w:hAnsi="inherit" w:cs="Segoe UI Historic"/>
          <w:color w:val="050505"/>
          <w:lang w:eastAsia="nl-BE"/>
        </w:rPr>
        <w:t xml:space="preserve">wordt op die manier immers </w:t>
      </w:r>
      <w:r w:rsidR="004D70B6">
        <w:rPr>
          <w:rFonts w:ascii="inherit" w:eastAsia="Times New Roman" w:hAnsi="inherit" w:cs="Segoe UI Historic"/>
          <w:color w:val="050505"/>
          <w:lang w:eastAsia="nl-BE"/>
        </w:rPr>
        <w:t xml:space="preserve">een </w:t>
      </w:r>
      <w:r w:rsidR="00B5104A">
        <w:rPr>
          <w:rFonts w:ascii="inherit" w:eastAsia="Times New Roman" w:hAnsi="inherit" w:cs="Segoe UI Historic"/>
          <w:color w:val="050505"/>
          <w:lang w:eastAsia="nl-BE"/>
        </w:rPr>
        <w:t xml:space="preserve">uiterst exclusief </w:t>
      </w:r>
      <w:r w:rsidR="004D70B6">
        <w:rPr>
          <w:rFonts w:ascii="inherit" w:eastAsia="Times New Roman" w:hAnsi="inherit" w:cs="Segoe UI Historic"/>
          <w:color w:val="050505"/>
          <w:lang w:eastAsia="nl-BE"/>
        </w:rPr>
        <w:t>privilege</w:t>
      </w:r>
      <w:r w:rsidR="00B5104A">
        <w:rPr>
          <w:rFonts w:ascii="inherit" w:eastAsia="Times New Roman" w:hAnsi="inherit" w:cs="Segoe UI Historic"/>
          <w:color w:val="050505"/>
          <w:lang w:eastAsia="nl-BE"/>
        </w:rPr>
        <w:t xml:space="preserve"> voor wie zich een privézwembad kan veroorloven. </w:t>
      </w:r>
      <w:r w:rsidR="004D70B6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17949D48" w14:textId="77777777" w:rsidR="00CE4D39" w:rsidRDefault="00CE4D39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7ED07DD4" w14:textId="43CA3DFA" w:rsidR="001F31E1" w:rsidRDefault="00CE4D39" w:rsidP="007C18E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>
        <w:rPr>
          <w:rFonts w:ascii="inherit" w:eastAsia="Times New Roman" w:hAnsi="inherit" w:cs="Segoe UI Historic"/>
          <w:color w:val="050505"/>
          <w:lang w:eastAsia="nl-BE"/>
        </w:rPr>
        <w:t xml:space="preserve">De aanwezigheid van het </w:t>
      </w:r>
      <w:r w:rsidR="00B5104A">
        <w:rPr>
          <w:rFonts w:ascii="inherit" w:eastAsia="Times New Roman" w:hAnsi="inherit" w:cs="Segoe UI Historic"/>
          <w:color w:val="050505"/>
          <w:lang w:eastAsia="nl-BE"/>
        </w:rPr>
        <w:t>openlucht</w:t>
      </w:r>
      <w:r>
        <w:rPr>
          <w:rFonts w:ascii="inherit" w:eastAsia="Times New Roman" w:hAnsi="inherit" w:cs="Segoe UI Historic"/>
          <w:color w:val="050505"/>
          <w:lang w:eastAsia="nl-BE"/>
        </w:rPr>
        <w:t>zwembad genereerde</w:t>
      </w:r>
      <w:r w:rsidR="007C18E0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B5104A">
        <w:rPr>
          <w:rFonts w:ascii="inherit" w:eastAsia="Times New Roman" w:hAnsi="inherit" w:cs="Segoe UI Historic"/>
          <w:color w:val="050505"/>
          <w:lang w:eastAsia="nl-BE"/>
        </w:rPr>
        <w:t xml:space="preserve">de afgelopen decennia </w:t>
      </w:r>
      <w:r w:rsidR="007C18E0">
        <w:rPr>
          <w:rFonts w:ascii="inherit" w:eastAsia="Times New Roman" w:hAnsi="inherit" w:cs="Segoe UI Historic"/>
          <w:color w:val="050505"/>
          <w:lang w:eastAsia="nl-BE"/>
        </w:rPr>
        <w:t xml:space="preserve">bovendien </w:t>
      </w:r>
      <w:r w:rsidR="00B5104A">
        <w:rPr>
          <w:rFonts w:ascii="inherit" w:eastAsia="Times New Roman" w:hAnsi="inherit" w:cs="Segoe UI Historic"/>
          <w:color w:val="050505"/>
          <w:lang w:eastAsia="nl-BE"/>
        </w:rPr>
        <w:t xml:space="preserve">ook </w:t>
      </w:r>
      <w:r w:rsidR="007C18E0">
        <w:rPr>
          <w:rFonts w:ascii="inherit" w:eastAsia="Times New Roman" w:hAnsi="inherit" w:cs="Segoe UI Historic"/>
          <w:color w:val="050505"/>
          <w:lang w:eastAsia="nl-BE"/>
        </w:rPr>
        <w:t>een</w:t>
      </w:r>
      <w:r w:rsidR="00B81443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B5104A">
        <w:rPr>
          <w:rFonts w:ascii="inherit" w:eastAsia="Times New Roman" w:hAnsi="inherit" w:cs="Segoe UI Historic"/>
          <w:color w:val="050505"/>
          <w:lang w:eastAsia="nl-BE"/>
        </w:rPr>
        <w:t xml:space="preserve">grote </w:t>
      </w:r>
      <w:r w:rsidR="00B81443">
        <w:rPr>
          <w:rFonts w:ascii="inherit" w:eastAsia="Times New Roman" w:hAnsi="inherit" w:cs="Segoe UI Historic"/>
          <w:color w:val="050505"/>
          <w:lang w:eastAsia="nl-BE"/>
        </w:rPr>
        <w:t>toeristische toegevoegde waarde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 voor onze gemeente</w:t>
      </w:r>
      <w:r w:rsidR="00B81443">
        <w:rPr>
          <w:rFonts w:ascii="inherit" w:eastAsia="Times New Roman" w:hAnsi="inherit" w:cs="Segoe UI Historic"/>
          <w:color w:val="050505"/>
          <w:lang w:eastAsia="nl-BE"/>
        </w:rPr>
        <w:t xml:space="preserve">. Een bezoek aan het zwembad werd gekoppeld aan een </w:t>
      </w:r>
      <w:r w:rsidR="00DA4A37">
        <w:rPr>
          <w:rFonts w:ascii="inherit" w:eastAsia="Times New Roman" w:hAnsi="inherit" w:cs="Segoe UI Historic"/>
          <w:color w:val="050505"/>
          <w:lang w:eastAsia="nl-BE"/>
        </w:rPr>
        <w:t>bez</w:t>
      </w:r>
      <w:r w:rsidR="00CE7F7C">
        <w:rPr>
          <w:rFonts w:ascii="inherit" w:eastAsia="Times New Roman" w:hAnsi="inherit" w:cs="Segoe UI Historic"/>
          <w:color w:val="050505"/>
          <w:lang w:eastAsia="nl-BE"/>
        </w:rPr>
        <w:t>oek</w:t>
      </w:r>
      <w:r w:rsidR="00B81443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CE7F7C">
        <w:rPr>
          <w:rFonts w:ascii="inherit" w:eastAsia="Times New Roman" w:hAnsi="inherit" w:cs="Segoe UI Historic"/>
          <w:color w:val="050505"/>
          <w:lang w:eastAsia="nl-BE"/>
        </w:rPr>
        <w:t>a</w:t>
      </w:r>
      <w:r w:rsidR="00B81443">
        <w:rPr>
          <w:rFonts w:ascii="inherit" w:eastAsia="Times New Roman" w:hAnsi="inherit" w:cs="Segoe UI Historic"/>
          <w:color w:val="050505"/>
          <w:lang w:eastAsia="nl-BE"/>
        </w:rPr>
        <w:t xml:space="preserve">an het Kasteel van Beersel of </w:t>
      </w:r>
      <w:r w:rsidR="00DA4A37">
        <w:rPr>
          <w:rFonts w:ascii="inherit" w:eastAsia="Times New Roman" w:hAnsi="inherit" w:cs="Segoe UI Historic"/>
          <w:color w:val="050505"/>
          <w:lang w:eastAsia="nl-BE"/>
        </w:rPr>
        <w:t xml:space="preserve">een visite </w:t>
      </w:r>
      <w:r w:rsidR="00B81443">
        <w:rPr>
          <w:rFonts w:ascii="inherit" w:eastAsia="Times New Roman" w:hAnsi="inherit" w:cs="Segoe UI Historic"/>
          <w:color w:val="050505"/>
          <w:lang w:eastAsia="nl-BE"/>
        </w:rPr>
        <w:t xml:space="preserve">aan 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>het</w:t>
      </w:r>
      <w:r w:rsidR="00B81443">
        <w:rPr>
          <w:rFonts w:ascii="inherit" w:eastAsia="Times New Roman" w:hAnsi="inherit" w:cs="Segoe UI Historic"/>
          <w:color w:val="050505"/>
          <w:lang w:eastAsia="nl-BE"/>
        </w:rPr>
        <w:t xml:space="preserve"> biercentrum De Lambiek.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CE7F7C">
        <w:rPr>
          <w:rFonts w:ascii="inherit" w:eastAsia="Times New Roman" w:hAnsi="inherit" w:cs="Segoe UI Historic"/>
          <w:color w:val="050505"/>
          <w:lang w:eastAsia="nl-BE"/>
        </w:rPr>
        <w:t>Ook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CE7F7C">
        <w:rPr>
          <w:rFonts w:ascii="inherit" w:eastAsia="Times New Roman" w:hAnsi="inherit" w:cs="Segoe UI Historic"/>
          <w:color w:val="050505"/>
          <w:lang w:eastAsia="nl-BE"/>
        </w:rPr>
        <w:t>onze lokale middenstand plukte de vruchten van het zwembad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. 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Jaarlijks zakten duizenden bezoekers na </w:t>
      </w:r>
      <w:r w:rsidR="00CE7F7C">
        <w:rPr>
          <w:rFonts w:ascii="inherit" w:eastAsia="Times New Roman" w:hAnsi="inherit" w:cs="Segoe UI Historic"/>
          <w:color w:val="050505"/>
          <w:lang w:eastAsia="nl-BE"/>
        </w:rPr>
        <w:t>een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 bezoek </w:t>
      </w:r>
      <w:r w:rsidR="004E04D1">
        <w:rPr>
          <w:rFonts w:ascii="inherit" w:eastAsia="Times New Roman" w:hAnsi="inherit" w:cs="Segoe UI Historic"/>
          <w:color w:val="050505"/>
          <w:lang w:eastAsia="nl-BE"/>
        </w:rPr>
        <w:t xml:space="preserve">aan het zwembad </w:t>
      </w:r>
      <w:r>
        <w:rPr>
          <w:rFonts w:ascii="inherit" w:eastAsia="Times New Roman" w:hAnsi="inherit" w:cs="Segoe UI Historic"/>
          <w:color w:val="050505"/>
          <w:lang w:eastAsia="nl-BE"/>
        </w:rPr>
        <w:t>af naar onze lokale horeca</w:t>
      </w:r>
      <w:r w:rsidR="008C18D2">
        <w:rPr>
          <w:rFonts w:ascii="inherit" w:eastAsia="Times New Roman" w:hAnsi="inherit" w:cs="Segoe UI Historic"/>
          <w:color w:val="050505"/>
          <w:lang w:eastAsia="nl-BE"/>
        </w:rPr>
        <w:t>zaken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 om er te genieten van onze 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rijke </w:t>
      </w:r>
      <w:r w:rsidR="008C18D2">
        <w:rPr>
          <w:rFonts w:ascii="inherit" w:eastAsia="Times New Roman" w:hAnsi="inherit" w:cs="Segoe UI Historic"/>
          <w:color w:val="050505"/>
          <w:lang w:eastAsia="nl-BE"/>
        </w:rPr>
        <w:t>streek</w:t>
      </w:r>
      <w:r>
        <w:rPr>
          <w:rFonts w:ascii="inherit" w:eastAsia="Times New Roman" w:hAnsi="inherit" w:cs="Segoe UI Historic"/>
          <w:color w:val="050505"/>
          <w:lang w:eastAsia="nl-BE"/>
        </w:rPr>
        <w:t>gastronomie.</w:t>
      </w:r>
      <w:r w:rsidR="00DA4A37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7C18E0" w:rsidRPr="007C18E0">
        <w:rPr>
          <w:rFonts w:ascii="inherit" w:eastAsia="Times New Roman" w:hAnsi="inherit" w:cs="Segoe UI Historic"/>
          <w:color w:val="050505"/>
          <w:lang w:eastAsia="nl-BE"/>
        </w:rPr>
        <w:t>Uit een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7C18E0" w:rsidRPr="007C18E0">
        <w:rPr>
          <w:rFonts w:ascii="inherit" w:eastAsia="Times New Roman" w:hAnsi="inherit" w:cs="Segoe UI Historic"/>
          <w:color w:val="050505"/>
          <w:lang w:eastAsia="nl-BE"/>
        </w:rPr>
        <w:t>interprovinciale studie over het imago van provinciedomeinen (2020) duiden Vlaams-</w:t>
      </w:r>
      <w:r w:rsidR="00DA4A37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7C18E0" w:rsidRPr="007C18E0">
        <w:rPr>
          <w:rFonts w:ascii="inherit" w:eastAsia="Times New Roman" w:hAnsi="inherit" w:cs="Segoe UI Historic"/>
          <w:color w:val="050505"/>
          <w:lang w:eastAsia="nl-BE"/>
        </w:rPr>
        <w:t xml:space="preserve">Brabanders, anders dan in andere provincies, ‘water/zwemmen’ als </w:t>
      </w:r>
      <w:r w:rsidR="007C18E0">
        <w:rPr>
          <w:rFonts w:ascii="inherit" w:eastAsia="Times New Roman" w:hAnsi="inherit" w:cs="Segoe UI Historic"/>
          <w:color w:val="050505"/>
          <w:lang w:eastAsia="nl-BE"/>
        </w:rPr>
        <w:t xml:space="preserve">voornaamste </w:t>
      </w:r>
      <w:r w:rsidR="007C18E0" w:rsidRPr="007C18E0">
        <w:rPr>
          <w:rFonts w:ascii="inherit" w:eastAsia="Times New Roman" w:hAnsi="inherit" w:cs="Segoe UI Historic"/>
          <w:color w:val="050505"/>
          <w:lang w:eastAsia="nl-BE"/>
        </w:rPr>
        <w:t xml:space="preserve">reden aan om </w:t>
      </w:r>
      <w:r w:rsidR="007C18E0">
        <w:rPr>
          <w:rFonts w:ascii="inherit" w:eastAsia="Times New Roman" w:hAnsi="inherit" w:cs="Segoe UI Historic"/>
          <w:color w:val="050505"/>
          <w:lang w:eastAsia="nl-BE"/>
        </w:rPr>
        <w:t>het provinciaal domein te bezoeken</w:t>
      </w:r>
      <w:r w:rsidR="007C18E0" w:rsidRPr="007C18E0">
        <w:rPr>
          <w:rFonts w:ascii="inherit" w:eastAsia="Times New Roman" w:hAnsi="inherit" w:cs="Segoe UI Historic"/>
          <w:color w:val="050505"/>
          <w:lang w:eastAsia="nl-BE"/>
        </w:rPr>
        <w:t>.</w:t>
      </w:r>
      <w:r w:rsidR="007C18E0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Het is dan ook zonneklaar dat </w:t>
      </w:r>
      <w:r w:rsidR="00882B8C">
        <w:rPr>
          <w:rFonts w:ascii="inherit" w:eastAsia="Times New Roman" w:hAnsi="inherit" w:cs="Segoe UI Historic"/>
          <w:color w:val="050505"/>
          <w:lang w:eastAsia="nl-BE"/>
        </w:rPr>
        <w:t>onze gemeente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 met d</w:t>
      </w:r>
      <w:r w:rsidR="007C18E0">
        <w:rPr>
          <w:rFonts w:ascii="inherit" w:eastAsia="Times New Roman" w:hAnsi="inherit" w:cs="Segoe UI Historic"/>
          <w:color w:val="050505"/>
          <w:lang w:eastAsia="nl-BE"/>
        </w:rPr>
        <w:t xml:space="preserve">e sluiting van het zwembad </w:t>
      </w:r>
      <w:r w:rsidR="00882B8C">
        <w:rPr>
          <w:rFonts w:ascii="inherit" w:eastAsia="Times New Roman" w:hAnsi="inherit" w:cs="Segoe UI Historic"/>
          <w:color w:val="050505"/>
          <w:lang w:eastAsia="nl-BE"/>
        </w:rPr>
        <w:t>zowel op economisch als toeristisch vlak een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882B8C">
        <w:rPr>
          <w:rFonts w:ascii="inherit" w:eastAsia="Times New Roman" w:hAnsi="inherit" w:cs="Segoe UI Historic"/>
          <w:color w:val="050505"/>
          <w:lang w:eastAsia="nl-BE"/>
        </w:rPr>
        <w:t>cruciale</w:t>
      </w:r>
      <w:r w:rsidR="001F31E1">
        <w:rPr>
          <w:rFonts w:ascii="inherit" w:eastAsia="Times New Roman" w:hAnsi="inherit" w:cs="Segoe UI Historic"/>
          <w:color w:val="050505"/>
          <w:lang w:eastAsia="nl-BE"/>
        </w:rPr>
        <w:t xml:space="preserve"> troef</w:t>
      </w:r>
      <w:r w:rsidR="00882B8C">
        <w:rPr>
          <w:rFonts w:ascii="inherit" w:eastAsia="Times New Roman" w:hAnsi="inherit" w:cs="Segoe UI Historic"/>
          <w:color w:val="050505"/>
          <w:lang w:eastAsia="nl-BE"/>
        </w:rPr>
        <w:t xml:space="preserve"> verliest. </w:t>
      </w:r>
    </w:p>
    <w:p w14:paraId="58EB1C10" w14:textId="77777777" w:rsidR="00D85036" w:rsidRDefault="00D85036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01A5C797" w14:textId="1C333328" w:rsidR="004E04D1" w:rsidRDefault="004E04D1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>
        <w:rPr>
          <w:rFonts w:ascii="inherit" w:eastAsia="Times New Roman" w:hAnsi="inherit" w:cs="Segoe UI Historic"/>
          <w:color w:val="050505"/>
          <w:lang w:eastAsia="nl-BE"/>
        </w:rPr>
        <w:t>Gezien</w:t>
      </w:r>
      <w:r w:rsidR="00102986">
        <w:rPr>
          <w:rFonts w:ascii="inherit" w:eastAsia="Times New Roman" w:hAnsi="inherit" w:cs="Segoe UI Historic"/>
          <w:color w:val="050505"/>
          <w:lang w:eastAsia="nl-BE"/>
        </w:rPr>
        <w:t xml:space="preserve"> de geschetste maatschappelijke meerwaarde van het </w:t>
      </w:r>
      <w:r>
        <w:rPr>
          <w:rFonts w:ascii="inherit" w:eastAsia="Times New Roman" w:hAnsi="inherit" w:cs="Segoe UI Historic"/>
          <w:color w:val="050505"/>
          <w:lang w:eastAsia="nl-BE"/>
        </w:rPr>
        <w:t>openlucht</w:t>
      </w:r>
      <w:r w:rsidR="00102986">
        <w:rPr>
          <w:rFonts w:ascii="inherit" w:eastAsia="Times New Roman" w:hAnsi="inherit" w:cs="Segoe UI Historic"/>
          <w:color w:val="050505"/>
          <w:lang w:eastAsia="nl-BE"/>
        </w:rPr>
        <w:t xml:space="preserve">zwembad 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is het onbegrijpelijk dat </w:t>
      </w:r>
      <w:r w:rsidR="00102986">
        <w:rPr>
          <w:rFonts w:ascii="inherit" w:eastAsia="Times New Roman" w:hAnsi="inherit" w:cs="Segoe UI Historic"/>
          <w:color w:val="050505"/>
          <w:lang w:eastAsia="nl-BE"/>
        </w:rPr>
        <w:t>de provincie Vlaams-Brabant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102986">
        <w:rPr>
          <w:rFonts w:ascii="inherit" w:eastAsia="Times New Roman" w:hAnsi="inherit" w:cs="Segoe UI Historic"/>
          <w:color w:val="050505"/>
          <w:lang w:eastAsia="nl-BE"/>
        </w:rPr>
        <w:t>haar eigen paradepaardje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 zou </w:t>
      </w:r>
      <w:r w:rsidR="00102986">
        <w:rPr>
          <w:rFonts w:ascii="inherit" w:eastAsia="Times New Roman" w:hAnsi="inherit" w:cs="Segoe UI Historic"/>
          <w:color w:val="050505"/>
          <w:lang w:eastAsia="nl-BE"/>
        </w:rPr>
        <w:t>liquideren.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5D6099">
        <w:rPr>
          <w:rFonts w:ascii="inherit" w:eastAsia="Times New Roman" w:hAnsi="inherit" w:cs="Segoe UI Historic"/>
          <w:color w:val="050505"/>
          <w:lang w:eastAsia="nl-BE"/>
        </w:rPr>
        <w:t>Zeker gezien de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 afwezigheid van een</w:t>
      </w:r>
      <w:r w:rsidR="005D6099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5D6099" w:rsidRPr="005D6099">
        <w:rPr>
          <w:rFonts w:ascii="inherit" w:eastAsia="Times New Roman" w:hAnsi="inherit" w:cs="Segoe UI Historic"/>
          <w:color w:val="050505"/>
          <w:u w:val="single"/>
          <w:lang w:eastAsia="nl-BE"/>
        </w:rPr>
        <w:t>volwaardig</w:t>
      </w:r>
      <w:r w:rsidR="005D6099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>
        <w:rPr>
          <w:rFonts w:ascii="inherit" w:eastAsia="Times New Roman" w:hAnsi="inherit" w:cs="Segoe UI Historic"/>
          <w:color w:val="050505"/>
          <w:lang w:eastAsia="nl-BE"/>
        </w:rPr>
        <w:t>alternatief</w:t>
      </w:r>
      <w:r w:rsidR="005D6099">
        <w:rPr>
          <w:rFonts w:ascii="inherit" w:eastAsia="Times New Roman" w:hAnsi="inherit" w:cs="Segoe UI Historic"/>
          <w:color w:val="050505"/>
          <w:lang w:eastAsia="nl-BE"/>
        </w:rPr>
        <w:t xml:space="preserve"> met een </w:t>
      </w:r>
      <w:r w:rsidR="005D6099" w:rsidRPr="005D6099">
        <w:rPr>
          <w:rFonts w:ascii="inherit" w:eastAsia="Times New Roman" w:hAnsi="inherit" w:cs="Segoe UI Historic"/>
          <w:color w:val="050505"/>
          <w:u w:val="single"/>
          <w:lang w:eastAsia="nl-BE"/>
        </w:rPr>
        <w:t xml:space="preserve">soortgelijke </w:t>
      </w:r>
      <w:r w:rsidR="005D6099" w:rsidRPr="00AE16FA">
        <w:rPr>
          <w:rFonts w:ascii="inherit" w:eastAsia="Times New Roman" w:hAnsi="inherit" w:cs="Segoe UI Historic"/>
          <w:color w:val="050505"/>
          <w:lang w:eastAsia="nl-BE"/>
        </w:rPr>
        <w:t>recreatiewaarde.</w:t>
      </w:r>
      <w:r w:rsidR="00DA4A37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5D6099">
        <w:rPr>
          <w:rFonts w:ascii="inherit" w:eastAsia="Times New Roman" w:hAnsi="inherit" w:cs="Segoe UI Historic"/>
          <w:color w:val="050505"/>
          <w:lang w:eastAsia="nl-BE"/>
        </w:rPr>
        <w:t xml:space="preserve">  </w:t>
      </w:r>
      <w:r w:rsidR="005D6099" w:rsidRPr="005D6099">
        <w:rPr>
          <w:rFonts w:ascii="inherit" w:eastAsia="Times New Roman" w:hAnsi="inherit" w:cs="Segoe UI Historic"/>
          <w:color w:val="050505"/>
          <w:lang w:eastAsia="nl-BE"/>
        </w:rPr>
        <w:t xml:space="preserve">    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   </w:t>
      </w:r>
      <w:r w:rsidR="00102986">
        <w:rPr>
          <w:rFonts w:ascii="inherit" w:eastAsia="Times New Roman" w:hAnsi="inherit" w:cs="Segoe UI Historic"/>
          <w:color w:val="050505"/>
          <w:lang w:eastAsia="nl-BE"/>
        </w:rPr>
        <w:t xml:space="preserve">  </w:t>
      </w:r>
    </w:p>
    <w:p w14:paraId="5E026B79" w14:textId="77777777" w:rsidR="004E04D1" w:rsidRDefault="004E04D1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3B40A5E4" w14:textId="389E00F9" w:rsidR="0065239D" w:rsidRDefault="005D6099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>
        <w:rPr>
          <w:rFonts w:ascii="inherit" w:eastAsia="Times New Roman" w:hAnsi="inherit" w:cs="Segoe UI Historic"/>
          <w:color w:val="050505"/>
          <w:lang w:eastAsia="nl-BE"/>
        </w:rPr>
        <w:t>Niettegenstaande de</w:t>
      </w:r>
      <w:r w:rsidR="006C441E" w:rsidRPr="00D9325A">
        <w:rPr>
          <w:rFonts w:ascii="inherit" w:eastAsia="Times New Roman" w:hAnsi="inherit" w:cs="Segoe UI Historic"/>
          <w:color w:val="050505"/>
          <w:lang w:eastAsia="nl-BE"/>
        </w:rPr>
        <w:t xml:space="preserve"> impact van de sluiting </w:t>
      </w:r>
      <w:r w:rsidR="007D3642">
        <w:rPr>
          <w:rFonts w:ascii="inherit" w:eastAsia="Times New Roman" w:hAnsi="inherit" w:cs="Segoe UI Historic"/>
          <w:color w:val="050505"/>
          <w:lang w:eastAsia="nl-BE"/>
        </w:rPr>
        <w:t xml:space="preserve">van het openluchtzwembad </w:t>
      </w:r>
      <w:r w:rsidR="006C441E" w:rsidRPr="00D9325A">
        <w:rPr>
          <w:rFonts w:ascii="inherit" w:eastAsia="Times New Roman" w:hAnsi="inherit" w:cs="Segoe UI Historic"/>
          <w:color w:val="050505"/>
          <w:lang w:eastAsia="nl-BE"/>
        </w:rPr>
        <w:t xml:space="preserve">op onze gemeente </w:t>
      </w:r>
      <w:r w:rsidR="0065239D" w:rsidRPr="00D9325A">
        <w:rPr>
          <w:rFonts w:ascii="inherit" w:eastAsia="Times New Roman" w:hAnsi="inherit" w:cs="Segoe UI Historic"/>
          <w:color w:val="050505"/>
          <w:lang w:eastAsia="nl-BE"/>
        </w:rPr>
        <w:t xml:space="preserve">en </w:t>
      </w:r>
      <w:r w:rsidR="00430C4C" w:rsidRPr="00D9325A">
        <w:rPr>
          <w:rFonts w:ascii="inherit" w:eastAsia="Times New Roman" w:hAnsi="inherit" w:cs="Segoe UI Historic"/>
          <w:color w:val="050505"/>
          <w:lang w:eastAsia="nl-BE"/>
        </w:rPr>
        <w:t>haar</w:t>
      </w:r>
      <w:r w:rsidR="0065239D" w:rsidRPr="00D9325A">
        <w:rPr>
          <w:rFonts w:ascii="inherit" w:eastAsia="Times New Roman" w:hAnsi="inherit" w:cs="Segoe UI Historic"/>
          <w:color w:val="050505"/>
          <w:lang w:eastAsia="nl-BE"/>
        </w:rPr>
        <w:t xml:space="preserve"> inwoners bijzonder </w:t>
      </w:r>
      <w:r w:rsidR="0043533D" w:rsidRPr="00D9325A">
        <w:rPr>
          <w:rFonts w:ascii="inherit" w:eastAsia="Times New Roman" w:hAnsi="inherit" w:cs="Segoe UI Historic"/>
          <w:color w:val="050505"/>
          <w:lang w:eastAsia="nl-BE"/>
        </w:rPr>
        <w:t>groot is, werd</w:t>
      </w:r>
      <w:r w:rsidR="00430C4C" w:rsidRPr="00D9325A">
        <w:rPr>
          <w:rFonts w:ascii="inherit" w:eastAsia="Times New Roman" w:hAnsi="inherit" w:cs="Segoe UI Historic"/>
          <w:color w:val="050505"/>
          <w:lang w:eastAsia="nl-BE"/>
        </w:rPr>
        <w:t xml:space="preserve"> de gemeenteraad als hoogste bestuursorgaan</w:t>
      </w:r>
      <w:r w:rsidR="007248A2"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65239D" w:rsidRPr="00D9325A">
        <w:rPr>
          <w:rFonts w:ascii="inherit" w:eastAsia="Times New Roman" w:hAnsi="inherit" w:cs="Segoe UI Historic"/>
          <w:color w:val="050505"/>
          <w:lang w:eastAsia="nl-BE"/>
        </w:rPr>
        <w:t xml:space="preserve">op generlei wijze </w:t>
      </w:r>
      <w:r w:rsidR="00393B78">
        <w:rPr>
          <w:rFonts w:ascii="inherit" w:eastAsia="Times New Roman" w:hAnsi="inherit" w:cs="Segoe UI Historic"/>
          <w:color w:val="050505"/>
          <w:lang w:eastAsia="nl-BE"/>
        </w:rPr>
        <w:t>betrokken</w:t>
      </w:r>
      <w:r w:rsidR="00137249" w:rsidRPr="00D9325A">
        <w:rPr>
          <w:rFonts w:ascii="inherit" w:eastAsia="Times New Roman" w:hAnsi="inherit" w:cs="Segoe UI Historic"/>
          <w:color w:val="050505"/>
          <w:lang w:eastAsia="nl-BE"/>
        </w:rPr>
        <w:t>, laat staan</w:t>
      </w:r>
      <w:r w:rsidR="00430C4C" w:rsidRPr="00D9325A">
        <w:rPr>
          <w:rFonts w:ascii="inherit" w:eastAsia="Times New Roman" w:hAnsi="inherit" w:cs="Segoe UI Historic"/>
          <w:color w:val="050505"/>
          <w:lang w:eastAsia="nl-BE"/>
        </w:rPr>
        <w:t xml:space="preserve"> geconsulteerd</w:t>
      </w:r>
      <w:r w:rsidR="007D3642">
        <w:rPr>
          <w:rFonts w:ascii="inherit" w:eastAsia="Times New Roman" w:hAnsi="inherit" w:cs="Segoe UI Historic"/>
          <w:color w:val="050505"/>
          <w:lang w:eastAsia="nl-BE"/>
        </w:rPr>
        <w:t xml:space="preserve"> bij deze beslissing</w:t>
      </w:r>
      <w:r w:rsidR="00430C4C" w:rsidRPr="00D9325A">
        <w:rPr>
          <w:rFonts w:ascii="inherit" w:eastAsia="Times New Roman" w:hAnsi="inherit" w:cs="Segoe UI Historic"/>
          <w:color w:val="050505"/>
          <w:lang w:eastAsia="nl-BE"/>
        </w:rPr>
        <w:t>.</w:t>
      </w:r>
      <w:r w:rsidR="00137249"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bookmarkStart w:id="0" w:name="_Hlk98352764"/>
      <w:r w:rsidR="009749BB" w:rsidRPr="00D9325A">
        <w:rPr>
          <w:rFonts w:ascii="inherit" w:eastAsia="Times New Roman" w:hAnsi="inherit" w:cs="Segoe UI Historic"/>
          <w:color w:val="050505"/>
          <w:lang w:eastAsia="nl-BE"/>
        </w:rPr>
        <w:t xml:space="preserve">Dat de provincie Vlaams-Brabant op slechts </w:t>
      </w:r>
      <w:r w:rsidR="007D3642">
        <w:rPr>
          <w:rFonts w:ascii="inherit" w:eastAsia="Times New Roman" w:hAnsi="inherit" w:cs="Segoe UI Historic"/>
          <w:color w:val="050505"/>
          <w:lang w:eastAsia="nl-BE"/>
        </w:rPr>
        <w:t>enkele</w:t>
      </w:r>
      <w:r w:rsidR="009749BB" w:rsidRPr="00D9325A">
        <w:rPr>
          <w:rFonts w:ascii="inherit" w:eastAsia="Times New Roman" w:hAnsi="inherit" w:cs="Segoe UI Historic"/>
          <w:color w:val="050505"/>
          <w:lang w:eastAsia="nl-BE"/>
        </w:rPr>
        <w:t xml:space="preserve"> weken voor de heropening onze gemeente en haar inwoners voor een voldongen feit plaatst, is onaanvaardbaar en getuigt van een 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 xml:space="preserve">totale </w:t>
      </w:r>
      <w:r w:rsidR="009749BB" w:rsidRPr="00D9325A">
        <w:rPr>
          <w:rFonts w:ascii="inherit" w:eastAsia="Times New Roman" w:hAnsi="inherit" w:cs="Segoe UI Historic"/>
          <w:color w:val="050505"/>
          <w:lang w:eastAsia="nl-BE"/>
        </w:rPr>
        <w:t>afwezigheid van vooruitziend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 xml:space="preserve"> en goed</w:t>
      </w:r>
      <w:r w:rsidR="009749BB" w:rsidRPr="00D9325A">
        <w:rPr>
          <w:rFonts w:ascii="inherit" w:eastAsia="Times New Roman" w:hAnsi="inherit" w:cs="Segoe UI Historic"/>
          <w:color w:val="050505"/>
          <w:lang w:eastAsia="nl-BE"/>
        </w:rPr>
        <w:t xml:space="preserve"> bestuur.</w:t>
      </w:r>
      <w:r w:rsidR="00DA4A37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bookmarkEnd w:id="0"/>
    <w:p w14:paraId="57E1F8AD" w14:textId="77777777" w:rsidR="005D6099" w:rsidRDefault="005D6099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2BEEEFDC" w14:textId="11D5F342" w:rsidR="00430C4C" w:rsidRPr="00D9325A" w:rsidRDefault="005D6099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>
        <w:rPr>
          <w:rFonts w:ascii="inherit" w:eastAsia="Times New Roman" w:hAnsi="inherit" w:cs="Segoe UI Historic"/>
          <w:color w:val="050505"/>
          <w:lang w:eastAsia="nl-BE"/>
        </w:rPr>
        <w:t>Hoewel</w:t>
      </w:r>
      <w:r w:rsidR="00430C4C" w:rsidRPr="00D9325A">
        <w:rPr>
          <w:rFonts w:ascii="inherit" w:eastAsia="Times New Roman" w:hAnsi="inherit" w:cs="Segoe UI Historic"/>
          <w:color w:val="050505"/>
          <w:lang w:eastAsia="nl-BE"/>
        </w:rPr>
        <w:t xml:space="preserve"> wij als lokaal bestuur geen rechtstreekse bevoegdheid hebben</w:t>
      </w:r>
      <w:r w:rsidR="00144081" w:rsidRPr="00D9325A">
        <w:rPr>
          <w:rFonts w:ascii="inherit" w:eastAsia="Times New Roman" w:hAnsi="inherit" w:cs="Segoe UI Historic"/>
          <w:color w:val="050505"/>
          <w:lang w:eastAsia="nl-BE"/>
        </w:rPr>
        <w:t xml:space="preserve"> in de</w:t>
      </w:r>
      <w:r w:rsidR="00F301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betreffende</w:t>
      </w:r>
      <w:r w:rsidR="00144081" w:rsidRPr="00D9325A">
        <w:rPr>
          <w:rFonts w:ascii="inherit" w:eastAsia="Times New Roman" w:hAnsi="inherit" w:cs="Segoe UI Historic"/>
          <w:color w:val="050505"/>
          <w:lang w:eastAsia="nl-BE"/>
        </w:rPr>
        <w:t xml:space="preserve"> besluitvorming</w:t>
      </w:r>
      <w:r w:rsidR="00430C4C" w:rsidRPr="00D9325A">
        <w:rPr>
          <w:rFonts w:ascii="inherit" w:eastAsia="Times New Roman" w:hAnsi="inherit" w:cs="Segoe UI Historic"/>
          <w:color w:val="050505"/>
          <w:lang w:eastAsia="nl-BE"/>
        </w:rPr>
        <w:t xml:space="preserve">, wenst de gemeenteraad van </w:t>
      </w:r>
      <w:r w:rsidR="007248A2" w:rsidRPr="00D9325A">
        <w:rPr>
          <w:rFonts w:ascii="inherit" w:eastAsia="Times New Roman" w:hAnsi="inherit" w:cs="Segoe UI Historic"/>
          <w:color w:val="050505"/>
          <w:lang w:eastAsia="nl-BE"/>
        </w:rPr>
        <w:t>Beersel</w:t>
      </w:r>
      <w:r w:rsidR="00430C4C" w:rsidRPr="00D9325A">
        <w:rPr>
          <w:rFonts w:ascii="inherit" w:eastAsia="Times New Roman" w:hAnsi="inherit" w:cs="Segoe UI Historic"/>
          <w:color w:val="050505"/>
          <w:lang w:eastAsia="nl-BE"/>
        </w:rPr>
        <w:t xml:space="preserve"> zijn grieven kenbaar te maken </w:t>
      </w:r>
      <w:proofErr w:type="gramStart"/>
      <w:r w:rsidR="00F30143" w:rsidRPr="00D9325A">
        <w:rPr>
          <w:rFonts w:ascii="inherit" w:eastAsia="Times New Roman" w:hAnsi="inherit" w:cs="Segoe UI Historic"/>
          <w:color w:val="050505"/>
          <w:lang w:eastAsia="nl-BE"/>
        </w:rPr>
        <w:t>teneinde</w:t>
      </w:r>
      <w:proofErr w:type="gramEnd"/>
      <w:r w:rsidR="00F301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deze </w:t>
      </w:r>
      <w:r w:rsidR="00364F6F" w:rsidRPr="00D9325A">
        <w:rPr>
          <w:rFonts w:ascii="inherit" w:eastAsia="Times New Roman" w:hAnsi="inherit" w:cs="Segoe UI Historic"/>
          <w:color w:val="050505"/>
          <w:lang w:eastAsia="nl-BE"/>
        </w:rPr>
        <w:t>drastische beslissing</w:t>
      </w:r>
      <w:r w:rsidR="00F3014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alsnog te herroepen</w:t>
      </w:r>
      <w:r w:rsidR="00225C59">
        <w:rPr>
          <w:rFonts w:ascii="inherit" w:eastAsia="Times New Roman" w:hAnsi="inherit" w:cs="Segoe UI Historic"/>
          <w:color w:val="050505"/>
          <w:lang w:eastAsia="nl-BE"/>
        </w:rPr>
        <w:t xml:space="preserve">. </w:t>
      </w:r>
    </w:p>
    <w:p w14:paraId="7D6BC3D0" w14:textId="486A7520" w:rsidR="00430C4C" w:rsidRDefault="00430C4C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1BE70526" w14:textId="2F92399C" w:rsidR="007D3642" w:rsidRPr="007D3642" w:rsidRDefault="007D3642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i/>
          <w:iCs/>
          <w:color w:val="050505"/>
          <w:lang w:eastAsia="nl-BE"/>
        </w:rPr>
      </w:pPr>
      <w:r w:rsidRPr="007D3642">
        <w:rPr>
          <w:rFonts w:ascii="inherit" w:eastAsia="Times New Roman" w:hAnsi="inherit" w:cs="Segoe UI Historic"/>
          <w:b/>
          <w:bCs/>
          <w:i/>
          <w:iCs/>
          <w:color w:val="050505"/>
          <w:lang w:eastAsia="nl-BE"/>
        </w:rPr>
        <w:lastRenderedPageBreak/>
        <w:t xml:space="preserve">Besluit </w:t>
      </w:r>
    </w:p>
    <w:p w14:paraId="17B8D7D6" w14:textId="77777777" w:rsidR="007D3642" w:rsidRPr="007D3642" w:rsidRDefault="007D3642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lang w:eastAsia="nl-BE"/>
        </w:rPr>
      </w:pPr>
    </w:p>
    <w:p w14:paraId="6F7E8E28" w14:textId="460B6987" w:rsidR="00144081" w:rsidRPr="00D9325A" w:rsidRDefault="00144081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 w:rsidRPr="00D9325A">
        <w:rPr>
          <w:rFonts w:ascii="inherit" w:eastAsia="Times New Roman" w:hAnsi="inherit" w:cs="Segoe UI Historic"/>
          <w:color w:val="050505"/>
          <w:lang w:eastAsia="nl-BE"/>
        </w:rPr>
        <w:t>Gelet op:</w:t>
      </w:r>
    </w:p>
    <w:p w14:paraId="3EDC3084" w14:textId="203E14F1" w:rsidR="00144081" w:rsidRPr="00D9325A" w:rsidRDefault="00144081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08B624FD" w14:textId="7B393994" w:rsidR="00144081" w:rsidRPr="00D9325A" w:rsidRDefault="00144081" w:rsidP="00144081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sociale </w:t>
      </w:r>
      <w:r w:rsidR="007D3642">
        <w:rPr>
          <w:rFonts w:ascii="inherit" w:eastAsia="Times New Roman" w:hAnsi="inherit" w:cs="Segoe UI Historic"/>
          <w:color w:val="050505"/>
          <w:lang w:eastAsia="nl-BE"/>
        </w:rPr>
        <w:t xml:space="preserve">en recreatieve 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>functie van het provinciaal openluchtzwembad voor onze inwoners</w:t>
      </w:r>
      <w:r w:rsidR="007248A2" w:rsidRPr="00D9325A">
        <w:rPr>
          <w:rFonts w:ascii="inherit" w:eastAsia="Times New Roman" w:hAnsi="inherit" w:cs="Segoe UI Historic"/>
          <w:color w:val="050505"/>
          <w:lang w:eastAsia="nl-BE"/>
        </w:rPr>
        <w:t>;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53B22894" w14:textId="32AA67A9" w:rsidR="00144081" w:rsidRPr="00D9325A" w:rsidRDefault="00144081" w:rsidP="00144081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toeristische </w:t>
      </w:r>
      <w:r w:rsidR="00D85036">
        <w:rPr>
          <w:rFonts w:ascii="inherit" w:eastAsia="Times New Roman" w:hAnsi="inherit" w:cs="Segoe UI Historic"/>
          <w:color w:val="050505"/>
          <w:lang w:eastAsia="nl-BE"/>
        </w:rPr>
        <w:t xml:space="preserve">en economische 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>meerwaarde ervan voor onze gemeente</w:t>
      </w:r>
      <w:r w:rsidR="007248A2" w:rsidRPr="00D9325A">
        <w:rPr>
          <w:rFonts w:ascii="inherit" w:eastAsia="Times New Roman" w:hAnsi="inherit" w:cs="Segoe UI Historic"/>
          <w:color w:val="050505"/>
          <w:lang w:eastAsia="nl-BE"/>
        </w:rPr>
        <w:t>;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1547AA71" w14:textId="5ECD5330" w:rsidR="00144081" w:rsidRPr="00D9325A" w:rsidRDefault="00144081" w:rsidP="00144081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>klimatologische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voorspellingen met warmere zomers in de toekomst</w:t>
      </w:r>
      <w:r w:rsidR="007248A2" w:rsidRPr="00D9325A">
        <w:rPr>
          <w:rFonts w:ascii="inherit" w:eastAsia="Times New Roman" w:hAnsi="inherit" w:cs="Segoe UI Historic"/>
          <w:color w:val="050505"/>
          <w:lang w:eastAsia="nl-BE"/>
        </w:rPr>
        <w:t>;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055278EF" w14:textId="33AB3E20" w:rsidR="00C76C03" w:rsidRDefault="00144081" w:rsidP="00C76C03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C76C03" w:rsidRPr="00D9325A">
        <w:rPr>
          <w:rFonts w:ascii="inherit" w:eastAsia="Times New Roman" w:hAnsi="inherit" w:cs="Segoe UI Historic"/>
          <w:color w:val="050505"/>
          <w:lang w:eastAsia="nl-BE"/>
        </w:rPr>
        <w:t xml:space="preserve">toegevoegde waarde van het zwembad voor onze </w:t>
      </w:r>
      <w:r w:rsidR="005E5345">
        <w:rPr>
          <w:rFonts w:ascii="inherit" w:eastAsia="Times New Roman" w:hAnsi="inherit" w:cs="Segoe UI Historic"/>
          <w:color w:val="050505"/>
          <w:lang w:eastAsia="nl-BE"/>
        </w:rPr>
        <w:t xml:space="preserve">gezinnen, </w:t>
      </w:r>
      <w:r w:rsidR="00C76C03" w:rsidRPr="00D9325A">
        <w:rPr>
          <w:rFonts w:ascii="inherit" w:eastAsia="Times New Roman" w:hAnsi="inherit" w:cs="Segoe UI Historic"/>
          <w:color w:val="050505"/>
          <w:lang w:eastAsia="nl-BE"/>
        </w:rPr>
        <w:t>scholen en (jeugd)verenigingen</w:t>
      </w:r>
      <w:r w:rsidR="00A9232D">
        <w:rPr>
          <w:rFonts w:ascii="inherit" w:eastAsia="Times New Roman" w:hAnsi="inherit" w:cs="Segoe UI Historic"/>
          <w:color w:val="050505"/>
          <w:lang w:eastAsia="nl-BE"/>
        </w:rPr>
        <w:t>;</w:t>
      </w:r>
      <w:r w:rsidR="00C76C03"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18389FB0" w14:textId="4B7B1044" w:rsidR="005D6099" w:rsidRDefault="005D6099" w:rsidP="00C76C03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>
        <w:rPr>
          <w:rFonts w:ascii="inherit" w:eastAsia="Times New Roman" w:hAnsi="inherit" w:cs="Segoe UI Historic"/>
          <w:color w:val="050505"/>
          <w:lang w:eastAsia="nl-BE"/>
        </w:rPr>
        <w:t>het</w:t>
      </w:r>
      <w:proofErr w:type="gramEnd"/>
      <w:r>
        <w:rPr>
          <w:rFonts w:ascii="inherit" w:eastAsia="Times New Roman" w:hAnsi="inherit" w:cs="Segoe UI Historic"/>
          <w:color w:val="050505"/>
          <w:lang w:eastAsia="nl-BE"/>
        </w:rPr>
        <w:t xml:space="preserve"> groeiend fenomeen van vakantiearmoede</w:t>
      </w:r>
      <w:r w:rsidR="00A9232D">
        <w:rPr>
          <w:rFonts w:ascii="inherit" w:eastAsia="Times New Roman" w:hAnsi="inherit" w:cs="Segoe UI Historic"/>
          <w:color w:val="050505"/>
          <w:lang w:eastAsia="nl-BE"/>
        </w:rPr>
        <w:t>;</w:t>
      </w:r>
    </w:p>
    <w:p w14:paraId="29874E69" w14:textId="59F8A2C6" w:rsidR="00A9232D" w:rsidRPr="00D9325A" w:rsidRDefault="00A9232D" w:rsidP="00C76C03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>
        <w:rPr>
          <w:rFonts w:ascii="inherit" w:eastAsia="Times New Roman" w:hAnsi="inherit" w:cs="Segoe UI Historic"/>
          <w:color w:val="050505"/>
          <w:lang w:eastAsia="nl-BE"/>
        </w:rPr>
        <w:t>de geschatte saneringskosten die gepaard gaan met een sluiting</w:t>
      </w:r>
      <w:r w:rsidR="00076485">
        <w:rPr>
          <w:rFonts w:ascii="inherit" w:eastAsia="Times New Roman" w:hAnsi="inherit" w:cs="Segoe UI Historic"/>
          <w:color w:val="050505"/>
          <w:lang w:eastAsia="nl-BE"/>
        </w:rPr>
        <w:t>.</w:t>
      </w:r>
    </w:p>
    <w:p w14:paraId="29E2C564" w14:textId="77777777" w:rsidR="00C76C03" w:rsidRPr="00D9325A" w:rsidRDefault="00C76C03" w:rsidP="00C76C0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74FA1DF6" w14:textId="500D978D" w:rsidR="00430C4C" w:rsidRPr="00D9325A" w:rsidRDefault="00C76C03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 w:rsidRPr="00D9325A">
        <w:rPr>
          <w:rFonts w:ascii="inherit" w:eastAsia="Times New Roman" w:hAnsi="inherit" w:cs="Segoe UI Historic"/>
          <w:color w:val="050505"/>
          <w:lang w:eastAsia="nl-BE"/>
        </w:rPr>
        <w:t>Vraagt de</w:t>
      </w:r>
      <w:r w:rsidR="00430C4C" w:rsidRPr="00D9325A">
        <w:rPr>
          <w:rFonts w:ascii="inherit" w:eastAsia="Times New Roman" w:hAnsi="inherit" w:cs="Segoe UI Historic"/>
          <w:color w:val="050505"/>
          <w:lang w:eastAsia="nl-BE"/>
        </w:rPr>
        <w:t xml:space="preserve"> gemeenteraad</w:t>
      </w:r>
      <w:r w:rsidR="007248A2" w:rsidRPr="00D9325A">
        <w:rPr>
          <w:rFonts w:ascii="inherit" w:eastAsia="Times New Roman" w:hAnsi="inherit" w:cs="Segoe UI Historic"/>
          <w:color w:val="050505"/>
          <w:lang w:eastAsia="nl-BE"/>
        </w:rPr>
        <w:t xml:space="preserve"> van Beersel</w:t>
      </w:r>
      <w:r w:rsidR="00E14B78" w:rsidRPr="00D9325A">
        <w:rPr>
          <w:rFonts w:ascii="inherit" w:eastAsia="Times New Roman" w:hAnsi="inherit" w:cs="Segoe UI Historic"/>
          <w:color w:val="050505"/>
          <w:lang w:eastAsia="nl-BE"/>
        </w:rPr>
        <w:t>: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5C546B64" w14:textId="77777777" w:rsidR="00430C4C" w:rsidRPr="00D9325A" w:rsidRDefault="00430C4C" w:rsidP="0065239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5D57957C" w14:textId="45687F69" w:rsidR="005464E5" w:rsidRPr="005464E5" w:rsidRDefault="00C76C03" w:rsidP="005464E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beslissing </w:t>
      </w:r>
      <w:r w:rsidR="007248A2" w:rsidRPr="00D9325A">
        <w:rPr>
          <w:rFonts w:ascii="inherit" w:eastAsia="Times New Roman" w:hAnsi="inherit" w:cs="Segoe UI Historic"/>
          <w:color w:val="050505"/>
          <w:lang w:eastAsia="nl-BE"/>
        </w:rPr>
        <w:t xml:space="preserve">tot sluiting van 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het provinciaal </w:t>
      </w:r>
      <w:r w:rsidR="00364F6F" w:rsidRPr="00D9325A">
        <w:rPr>
          <w:rFonts w:ascii="inherit" w:eastAsia="Times New Roman" w:hAnsi="inherit" w:cs="Segoe UI Historic"/>
          <w:color w:val="050505"/>
          <w:lang w:eastAsia="nl-BE"/>
        </w:rPr>
        <w:t>openlucht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zwembad van Huizingen te heroverwegen; </w:t>
      </w:r>
    </w:p>
    <w:p w14:paraId="79B0A312" w14:textId="4CB55BDE" w:rsidR="00C76C03" w:rsidRDefault="00C76C03" w:rsidP="007248A2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in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overleg te treden met de lokale besturen van de Zennevallei en het </w:t>
      </w:r>
      <w:proofErr w:type="spellStart"/>
      <w:r w:rsidRPr="00D9325A">
        <w:rPr>
          <w:rFonts w:ascii="inherit" w:eastAsia="Times New Roman" w:hAnsi="inherit" w:cs="Segoe UI Historic"/>
          <w:color w:val="050505"/>
          <w:lang w:eastAsia="nl-BE"/>
        </w:rPr>
        <w:t>Pajottenland</w:t>
      </w:r>
      <w:proofErr w:type="spellEnd"/>
      <w:r w:rsidR="00364F6F"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>teneinde de nodige maatregelen te nemen om het openluchtzwembad open te houden</w:t>
      </w:r>
      <w:r w:rsidR="00076485">
        <w:rPr>
          <w:rFonts w:ascii="inherit" w:eastAsia="Times New Roman" w:hAnsi="inherit" w:cs="Segoe UI Historic"/>
          <w:color w:val="050505"/>
          <w:lang w:eastAsia="nl-BE"/>
        </w:rPr>
        <w:t>;</w:t>
      </w:r>
      <w:r w:rsidR="00364F6F"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 </w:t>
      </w:r>
    </w:p>
    <w:p w14:paraId="1B5E833F" w14:textId="557C6811" w:rsidR="005464E5" w:rsidRPr="00D9325A" w:rsidRDefault="005464E5" w:rsidP="007248A2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>
        <w:rPr>
          <w:rFonts w:ascii="inherit" w:eastAsia="Times New Roman" w:hAnsi="inherit" w:cs="Segoe UI Historic"/>
          <w:color w:val="050505"/>
          <w:lang w:eastAsia="nl-BE"/>
        </w:rPr>
        <w:t xml:space="preserve">De nodige budgettaire ruimte te voorzien </w:t>
      </w:r>
      <w:proofErr w:type="gramStart"/>
      <w:r>
        <w:rPr>
          <w:rFonts w:ascii="inherit" w:eastAsia="Times New Roman" w:hAnsi="inherit" w:cs="Segoe UI Historic"/>
          <w:color w:val="050505"/>
          <w:lang w:eastAsia="nl-BE"/>
        </w:rPr>
        <w:t>teneinde</w:t>
      </w:r>
      <w:proofErr w:type="gramEnd"/>
      <w:r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CE4DF2">
        <w:rPr>
          <w:rFonts w:ascii="inherit" w:eastAsia="Times New Roman" w:hAnsi="inherit" w:cs="Segoe UI Historic"/>
          <w:color w:val="050505"/>
          <w:lang w:eastAsia="nl-BE"/>
        </w:rPr>
        <w:t>het openluchtzwembad</w:t>
      </w:r>
      <w:r>
        <w:rPr>
          <w:rFonts w:ascii="inherit" w:eastAsia="Times New Roman" w:hAnsi="inherit" w:cs="Segoe UI Historic"/>
          <w:color w:val="050505"/>
          <w:lang w:eastAsia="nl-BE"/>
        </w:rPr>
        <w:t xml:space="preserve"> operationeel</w:t>
      </w:r>
      <w:r w:rsidR="00CE4DF2">
        <w:rPr>
          <w:rFonts w:ascii="inherit" w:eastAsia="Times New Roman" w:hAnsi="inherit" w:cs="Segoe UI Historic"/>
          <w:color w:val="050505"/>
          <w:lang w:eastAsia="nl-BE"/>
        </w:rPr>
        <w:t xml:space="preserve"> te houden.</w:t>
      </w:r>
    </w:p>
    <w:p w14:paraId="50980D80" w14:textId="34A43D62" w:rsidR="00E14B78" w:rsidRPr="00D9325A" w:rsidRDefault="00E14B78" w:rsidP="00E14B7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1BD3B8D0" w14:textId="658F7618" w:rsidR="00E14B78" w:rsidRPr="00D9325A" w:rsidRDefault="00E14B78" w:rsidP="00E14B7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r w:rsidRPr="00D9325A">
        <w:rPr>
          <w:rFonts w:ascii="inherit" w:eastAsia="Times New Roman" w:hAnsi="inherit" w:cs="Segoe UI Historic"/>
          <w:color w:val="050505"/>
          <w:lang w:eastAsia="nl-BE"/>
        </w:rPr>
        <w:t>Deze motie wordt bezorgd aan:</w:t>
      </w:r>
    </w:p>
    <w:p w14:paraId="4BB25DD2" w14:textId="14C618BC" w:rsidR="00E14B78" w:rsidRPr="00D9325A" w:rsidRDefault="00E14B78" w:rsidP="00E14B7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</w:p>
    <w:p w14:paraId="0EAF96CD" w14:textId="2D47459F" w:rsidR="00E14B78" w:rsidRPr="00D9325A" w:rsidRDefault="00F30143" w:rsidP="00E14B78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voorzitter</w:t>
      </w:r>
      <w:r w:rsidR="00E14B78" w:rsidRPr="00D9325A">
        <w:rPr>
          <w:rFonts w:ascii="inherit" w:eastAsia="Times New Roman" w:hAnsi="inherit" w:cs="Segoe UI Historic"/>
          <w:color w:val="050505"/>
          <w:lang w:eastAsia="nl-BE"/>
        </w:rPr>
        <w:t xml:space="preserve"> van de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provincieraad van Vlaams-Brabant</w:t>
      </w:r>
      <w:r w:rsidR="00AF41DB" w:rsidRPr="00D9325A">
        <w:rPr>
          <w:rFonts w:ascii="inherit" w:eastAsia="Times New Roman" w:hAnsi="inherit" w:cs="Segoe UI Historic"/>
          <w:color w:val="050505"/>
          <w:lang w:eastAsia="nl-BE"/>
        </w:rPr>
        <w:t>;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4855D106" w14:textId="2246B2FD" w:rsidR="00F30143" w:rsidRPr="00D9325A" w:rsidRDefault="00F30143" w:rsidP="00E14B78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deputatie van de  provincie Vlaams-Brabant</w:t>
      </w:r>
      <w:r w:rsidR="00AF41DB" w:rsidRPr="00D9325A">
        <w:rPr>
          <w:rFonts w:ascii="inherit" w:eastAsia="Times New Roman" w:hAnsi="inherit" w:cs="Segoe UI Historic"/>
          <w:color w:val="050505"/>
          <w:lang w:eastAsia="nl-BE"/>
        </w:rPr>
        <w:t>;</w:t>
      </w:r>
    </w:p>
    <w:p w14:paraId="1FA37A4F" w14:textId="259E0F2C" w:rsidR="00AF41DB" w:rsidRPr="00D9325A" w:rsidRDefault="00F30143" w:rsidP="00E14B78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provincieraadsleden van de provincie Vlaams-Brabant</w:t>
      </w:r>
      <w:r w:rsidR="007248A2" w:rsidRPr="00D9325A">
        <w:rPr>
          <w:rFonts w:ascii="inherit" w:eastAsia="Times New Roman" w:hAnsi="inherit" w:cs="Segoe UI Historic"/>
          <w:color w:val="050505"/>
          <w:lang w:eastAsia="nl-BE"/>
        </w:rPr>
        <w:t>;</w:t>
      </w:r>
      <w:r w:rsidR="00AF41DB"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</w:p>
    <w:p w14:paraId="41F2B941" w14:textId="2E6BF52A" w:rsidR="00AF41DB" w:rsidRPr="00D9325A" w:rsidRDefault="00AF41DB" w:rsidP="00E14B78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viceminister-president bevoegd voor Vlaamse Rand;</w:t>
      </w:r>
    </w:p>
    <w:p w14:paraId="189A7525" w14:textId="44E955E2" w:rsidR="00F30143" w:rsidRPr="00E14B78" w:rsidRDefault="00AF41DB" w:rsidP="00E14B78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</w:pPr>
      <w:proofErr w:type="gramStart"/>
      <w:r w:rsidRPr="00D9325A">
        <w:rPr>
          <w:rFonts w:ascii="inherit" w:eastAsia="Times New Roman" w:hAnsi="inherit" w:cs="Segoe UI Historic"/>
          <w:color w:val="050505"/>
          <w:lang w:eastAsia="nl-BE"/>
        </w:rPr>
        <w:t>de</w:t>
      </w:r>
      <w:proofErr w:type="gramEnd"/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</w:t>
      </w:r>
      <w:r w:rsidR="0042061A" w:rsidRPr="00D9325A">
        <w:rPr>
          <w:rFonts w:ascii="inherit" w:eastAsia="Times New Roman" w:hAnsi="inherit" w:cs="Segoe UI Historic"/>
          <w:color w:val="050505"/>
          <w:lang w:eastAsia="nl-BE"/>
        </w:rPr>
        <w:t>viceminister</w:t>
      </w:r>
      <w:r w:rsidR="0042061A">
        <w:rPr>
          <w:rFonts w:ascii="inherit" w:eastAsia="Times New Roman" w:hAnsi="inherit" w:cs="Segoe UI Historic"/>
          <w:color w:val="050505"/>
          <w:lang w:eastAsia="nl-BE"/>
        </w:rPr>
        <w:t>-president bevoegd voor</w:t>
      </w:r>
      <w:r w:rsidRPr="00D9325A">
        <w:rPr>
          <w:rFonts w:ascii="inherit" w:eastAsia="Times New Roman" w:hAnsi="inherit" w:cs="Segoe UI Historic"/>
          <w:color w:val="050505"/>
          <w:lang w:eastAsia="nl-BE"/>
        </w:rPr>
        <w:t xml:space="preserve"> Binnenlands Bestuur</w:t>
      </w:r>
      <w:r w:rsidR="007248A2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>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 xml:space="preserve"> </w:t>
      </w:r>
      <w:r w:rsidR="00F30143">
        <w:rPr>
          <w:rFonts w:ascii="inherit" w:eastAsia="Times New Roman" w:hAnsi="inherit" w:cs="Segoe UI Historic"/>
          <w:color w:val="050505"/>
          <w:sz w:val="23"/>
          <w:szCs w:val="23"/>
          <w:lang w:eastAsia="nl-BE"/>
        </w:rPr>
        <w:t xml:space="preserve"> </w:t>
      </w:r>
    </w:p>
    <w:p w14:paraId="75B4402E" w14:textId="77777777" w:rsidR="004F1FBA" w:rsidRDefault="004F1FBA"/>
    <w:sectPr w:rsidR="004F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37435"/>
    <w:multiLevelType w:val="hybridMultilevel"/>
    <w:tmpl w:val="CD803D0E"/>
    <w:lvl w:ilvl="0" w:tplc="F014F2F8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93A3F"/>
    <w:multiLevelType w:val="hybridMultilevel"/>
    <w:tmpl w:val="D564F0C0"/>
    <w:lvl w:ilvl="0" w:tplc="73D29E06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64"/>
    <w:rsid w:val="00076485"/>
    <w:rsid w:val="00102986"/>
    <w:rsid w:val="00137249"/>
    <w:rsid w:val="00144081"/>
    <w:rsid w:val="001F31E1"/>
    <w:rsid w:val="00225C59"/>
    <w:rsid w:val="002E6858"/>
    <w:rsid w:val="00364F6F"/>
    <w:rsid w:val="00393B78"/>
    <w:rsid w:val="003C3706"/>
    <w:rsid w:val="0042061A"/>
    <w:rsid w:val="00430C4C"/>
    <w:rsid w:val="0043533D"/>
    <w:rsid w:val="00454258"/>
    <w:rsid w:val="004950EF"/>
    <w:rsid w:val="004D70B6"/>
    <w:rsid w:val="004E04D1"/>
    <w:rsid w:val="004F1FBA"/>
    <w:rsid w:val="005464E5"/>
    <w:rsid w:val="005C2EE6"/>
    <w:rsid w:val="005D6099"/>
    <w:rsid w:val="005E5345"/>
    <w:rsid w:val="0061520B"/>
    <w:rsid w:val="00623843"/>
    <w:rsid w:val="0065239D"/>
    <w:rsid w:val="006C441E"/>
    <w:rsid w:val="006D6B7E"/>
    <w:rsid w:val="007248A2"/>
    <w:rsid w:val="00764954"/>
    <w:rsid w:val="00773723"/>
    <w:rsid w:val="007C18E0"/>
    <w:rsid w:val="007D3642"/>
    <w:rsid w:val="00822CE5"/>
    <w:rsid w:val="00882B8C"/>
    <w:rsid w:val="00896CA7"/>
    <w:rsid w:val="008C18D2"/>
    <w:rsid w:val="008C7BAC"/>
    <w:rsid w:val="008E05B3"/>
    <w:rsid w:val="009749BB"/>
    <w:rsid w:val="00980A67"/>
    <w:rsid w:val="009E5552"/>
    <w:rsid w:val="00A15D89"/>
    <w:rsid w:val="00A91581"/>
    <w:rsid w:val="00A9232D"/>
    <w:rsid w:val="00AE16FA"/>
    <w:rsid w:val="00AF41DB"/>
    <w:rsid w:val="00AF6889"/>
    <w:rsid w:val="00B5104A"/>
    <w:rsid w:val="00B617A6"/>
    <w:rsid w:val="00B81443"/>
    <w:rsid w:val="00BA38E7"/>
    <w:rsid w:val="00BD2FAA"/>
    <w:rsid w:val="00C76C03"/>
    <w:rsid w:val="00C85BCB"/>
    <w:rsid w:val="00CB31CF"/>
    <w:rsid w:val="00CE4D39"/>
    <w:rsid w:val="00CE4DF2"/>
    <w:rsid w:val="00CE7F7C"/>
    <w:rsid w:val="00D85036"/>
    <w:rsid w:val="00D9325A"/>
    <w:rsid w:val="00DA4A37"/>
    <w:rsid w:val="00DA62A9"/>
    <w:rsid w:val="00E12664"/>
    <w:rsid w:val="00E14B78"/>
    <w:rsid w:val="00F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E73D"/>
  <w15:chartTrackingRefBased/>
  <w15:docId w15:val="{C9C48D83-1713-4CFA-84D1-FC9E01F1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12664"/>
    <w:rPr>
      <w:color w:val="0000FF"/>
      <w:u w:val="single"/>
    </w:rPr>
  </w:style>
  <w:style w:type="character" w:customStyle="1" w:styleId="nc684nl6">
    <w:name w:val="nc684nl6"/>
    <w:basedOn w:val="Standaardalinea-lettertype"/>
    <w:rsid w:val="00E12664"/>
  </w:style>
  <w:style w:type="paragraph" w:styleId="Lijstalinea">
    <w:name w:val="List Paragraph"/>
    <w:basedOn w:val="Standaard"/>
    <w:uiPriority w:val="34"/>
    <w:qFormat/>
    <w:rsid w:val="0043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Slootmans</dc:creator>
  <cp:keywords/>
  <dc:description/>
  <cp:lastModifiedBy>Eddy Longeval</cp:lastModifiedBy>
  <cp:revision>2</cp:revision>
  <cp:lastPrinted>2022-03-18T15:29:00Z</cp:lastPrinted>
  <dcterms:created xsi:type="dcterms:W3CDTF">2022-03-21T18:43:00Z</dcterms:created>
  <dcterms:modified xsi:type="dcterms:W3CDTF">2022-03-21T18:43:00Z</dcterms:modified>
</cp:coreProperties>
</file>